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573" w:rsidRPr="00072573" w:rsidRDefault="00072573" w:rsidP="00072573">
      <w:pPr>
        <w:shd w:val="clear" w:color="auto" w:fill="FFFFFF"/>
        <w:spacing w:after="160" w:line="235" w:lineRule="atLeast"/>
        <w:rPr>
          <w:rFonts w:ascii="Calibri" w:hAnsi="Calibri"/>
          <w:color w:val="222222"/>
          <w:sz w:val="22"/>
          <w:szCs w:val="22"/>
        </w:rPr>
      </w:pPr>
      <w:r w:rsidRPr="00072573">
        <w:rPr>
          <w:rFonts w:ascii="Calibri" w:hAnsi="Calibri"/>
          <w:color w:val="222222"/>
          <w:sz w:val="22"/>
          <w:szCs w:val="22"/>
        </w:rPr>
        <w:t>Mark 1: 1 – 13</w:t>
      </w:r>
    </w:p>
    <w:p w:rsidR="00072573" w:rsidRPr="00072573" w:rsidRDefault="00072573" w:rsidP="00072573">
      <w:pPr>
        <w:shd w:val="clear" w:color="auto" w:fill="FFFFFF"/>
        <w:spacing w:after="160" w:line="235" w:lineRule="atLeast"/>
        <w:rPr>
          <w:rFonts w:ascii="Calibri" w:hAnsi="Calibri"/>
          <w:color w:val="222222"/>
          <w:sz w:val="22"/>
          <w:szCs w:val="22"/>
        </w:rPr>
      </w:pPr>
      <w:r w:rsidRPr="00072573">
        <w:rPr>
          <w:rFonts w:ascii="Calibri" w:hAnsi="Calibri"/>
          <w:color w:val="222222"/>
          <w:sz w:val="22"/>
          <w:szCs w:val="22"/>
        </w:rPr>
        <w:t>Follow the Son of God</w:t>
      </w:r>
    </w:p>
    <w:p w:rsidR="00072573" w:rsidRPr="00072573" w:rsidRDefault="00072573" w:rsidP="00072573">
      <w:pPr>
        <w:shd w:val="clear" w:color="auto" w:fill="FFFFFF"/>
        <w:spacing w:line="235" w:lineRule="atLeast"/>
        <w:ind w:left="720"/>
        <w:rPr>
          <w:rFonts w:ascii="Calibri" w:hAnsi="Calibri"/>
          <w:color w:val="222222"/>
          <w:sz w:val="22"/>
          <w:szCs w:val="22"/>
        </w:rPr>
      </w:pPr>
      <w:r w:rsidRPr="00072573">
        <w:rPr>
          <w:rFonts w:ascii="Calibri" w:hAnsi="Calibri"/>
          <w:color w:val="222222"/>
          <w:sz w:val="22"/>
          <w:szCs w:val="22"/>
        </w:rPr>
        <w:t>1.</w:t>
      </w:r>
      <w:r w:rsidRPr="00072573">
        <w:rPr>
          <w:color w:val="222222"/>
          <w:sz w:val="14"/>
          <w:szCs w:val="14"/>
        </w:rPr>
        <w:t>       </w:t>
      </w:r>
      <w:r w:rsidRPr="00072573">
        <w:rPr>
          <w:rFonts w:ascii="Calibri" w:hAnsi="Calibri"/>
          <w:color w:val="222222"/>
          <w:sz w:val="22"/>
          <w:szCs w:val="22"/>
        </w:rPr>
        <w:t>Read Psalm 2: 7 and 2 Samuel 7: 14 to get a better idea of the Jewish prophecy of the Messiah and the Son of God.  In Mark 1: 1 – 13, what evidences does Mark give that Jesus is the Son of God? </w:t>
      </w:r>
    </w:p>
    <w:p w:rsidR="00072573" w:rsidRPr="00072573" w:rsidRDefault="00072573" w:rsidP="00072573">
      <w:pPr>
        <w:shd w:val="clear" w:color="auto" w:fill="FFFFFF"/>
        <w:spacing w:line="235" w:lineRule="atLeast"/>
        <w:ind w:left="720"/>
        <w:rPr>
          <w:rFonts w:ascii="Calibri" w:hAnsi="Calibri"/>
          <w:color w:val="222222"/>
          <w:sz w:val="22"/>
          <w:szCs w:val="22"/>
        </w:rPr>
      </w:pPr>
      <w:r w:rsidRPr="00072573">
        <w:rPr>
          <w:rFonts w:ascii="Calibri" w:hAnsi="Calibri"/>
          <w:color w:val="222222"/>
          <w:sz w:val="22"/>
          <w:szCs w:val="22"/>
        </w:rPr>
        <w:t>2.</w:t>
      </w:r>
      <w:r w:rsidRPr="00072573">
        <w:rPr>
          <w:color w:val="222222"/>
          <w:sz w:val="14"/>
          <w:szCs w:val="14"/>
        </w:rPr>
        <w:t>       </w:t>
      </w:r>
      <w:r w:rsidRPr="00072573">
        <w:rPr>
          <w:rFonts w:ascii="Calibri" w:hAnsi="Calibri"/>
          <w:color w:val="222222"/>
          <w:sz w:val="22"/>
          <w:szCs w:val="22"/>
        </w:rPr>
        <w:t> Read Isaiah 40: 3 and Malachi 3: 1.  Isaiah 40 – 66 is frequently described as the comfort section of Isaiah, whereas 1 – 39 points to God’s judgment.  From what was Israel needing deliverance in the days of Isaiah?  From what did Israel need deliverance in the days of Jesus? Is there a shame/oppression/captivity that our church needs deliverance from?  Is there a shame or oppression that you need deliverance from? </w:t>
      </w:r>
    </w:p>
    <w:p w:rsidR="00072573" w:rsidRPr="00072573" w:rsidRDefault="00072573" w:rsidP="00072573">
      <w:pPr>
        <w:shd w:val="clear" w:color="auto" w:fill="FFFFFF"/>
        <w:spacing w:line="235" w:lineRule="atLeast"/>
        <w:ind w:left="720"/>
        <w:rPr>
          <w:rFonts w:ascii="Calibri" w:hAnsi="Calibri"/>
          <w:color w:val="222222"/>
          <w:sz w:val="22"/>
          <w:szCs w:val="22"/>
        </w:rPr>
      </w:pPr>
      <w:r w:rsidRPr="00072573">
        <w:rPr>
          <w:rFonts w:ascii="Calibri" w:hAnsi="Calibri"/>
          <w:color w:val="222222"/>
          <w:sz w:val="22"/>
          <w:szCs w:val="22"/>
        </w:rPr>
        <w:t>3.</w:t>
      </w:r>
      <w:r w:rsidRPr="00072573">
        <w:rPr>
          <w:color w:val="222222"/>
          <w:sz w:val="14"/>
          <w:szCs w:val="14"/>
        </w:rPr>
        <w:t>       </w:t>
      </w:r>
      <w:r w:rsidRPr="00072573">
        <w:rPr>
          <w:rFonts w:ascii="Calibri" w:hAnsi="Calibri"/>
          <w:color w:val="222222"/>
          <w:sz w:val="22"/>
          <w:szCs w:val="22"/>
        </w:rPr>
        <w:t>  Read Mark 15: 38 – 39.  What similarities are there with Mark 1: 10 – 11?  Can you remember a time when meditating on your relationship with God through Jesus (Delighted Deity) has brought security and/or peace to your life? </w:t>
      </w:r>
    </w:p>
    <w:p w:rsidR="00072573" w:rsidRPr="00072573" w:rsidRDefault="00072573" w:rsidP="00072573">
      <w:pPr>
        <w:shd w:val="clear" w:color="auto" w:fill="FFFFFF"/>
        <w:spacing w:after="160" w:line="235" w:lineRule="atLeast"/>
        <w:ind w:left="720"/>
        <w:rPr>
          <w:rFonts w:ascii="Calibri" w:hAnsi="Calibri"/>
          <w:color w:val="222222"/>
          <w:sz w:val="22"/>
          <w:szCs w:val="22"/>
        </w:rPr>
      </w:pPr>
      <w:r w:rsidRPr="00072573">
        <w:rPr>
          <w:rFonts w:ascii="Calibri" w:hAnsi="Calibri"/>
          <w:color w:val="222222"/>
          <w:sz w:val="22"/>
          <w:szCs w:val="22"/>
        </w:rPr>
        <w:t>4.</w:t>
      </w:r>
      <w:r w:rsidRPr="00072573">
        <w:rPr>
          <w:color w:val="222222"/>
          <w:sz w:val="14"/>
          <w:szCs w:val="14"/>
        </w:rPr>
        <w:t>       </w:t>
      </w:r>
      <w:r w:rsidRPr="00072573">
        <w:rPr>
          <w:rFonts w:ascii="Calibri" w:hAnsi="Calibri"/>
          <w:color w:val="222222"/>
          <w:sz w:val="22"/>
          <w:szCs w:val="22"/>
        </w:rPr>
        <w:t>What are some areas today where Christians in our culture most need to rely on God and His Spirit in spiritual warfare?  What are some areas where you need to rely on God in the spiritual battle?  </w:t>
      </w:r>
    </w:p>
    <w:p w:rsidR="006D7316" w:rsidRPr="00072573" w:rsidRDefault="006D7316" w:rsidP="00072573">
      <w:bookmarkStart w:id="0" w:name="_GoBack"/>
      <w:bookmarkEnd w:id="0"/>
    </w:p>
    <w:sectPr w:rsidR="006D7316" w:rsidRPr="000725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9242DE"/>
    <w:multiLevelType w:val="multilevel"/>
    <w:tmpl w:val="E64452E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73665765"/>
    <w:multiLevelType w:val="multilevel"/>
    <w:tmpl w:val="0086978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448"/>
    <w:rsid w:val="00072573"/>
    <w:rsid w:val="000809B6"/>
    <w:rsid w:val="003B6734"/>
    <w:rsid w:val="004F1314"/>
    <w:rsid w:val="00555448"/>
    <w:rsid w:val="006D7316"/>
    <w:rsid w:val="008034DE"/>
    <w:rsid w:val="00871A31"/>
    <w:rsid w:val="00970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26629-59AD-42B9-BB6D-5DB743150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1A3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5448"/>
    <w:rPr>
      <w:rFonts w:ascii="Segoe UI" w:eastAsiaTheme="minorEastAsia" w:hAnsi="Segoe UI" w:cs="Segoe UI"/>
      <w:sz w:val="18"/>
      <w:szCs w:val="18"/>
    </w:rPr>
  </w:style>
  <w:style w:type="character" w:customStyle="1" w:styleId="BalloonTextChar">
    <w:name w:val="Balloon Text Char"/>
    <w:basedOn w:val="DefaultParagraphFont"/>
    <w:link w:val="BalloonText"/>
    <w:uiPriority w:val="99"/>
    <w:semiHidden/>
    <w:rsid w:val="00555448"/>
    <w:rPr>
      <w:rFonts w:ascii="Segoe UI" w:hAnsi="Segoe UI" w:cs="Segoe UI"/>
      <w:sz w:val="18"/>
      <w:szCs w:val="18"/>
    </w:rPr>
  </w:style>
  <w:style w:type="paragraph" w:customStyle="1" w:styleId="m-1779065479914807181gmail-msolistparagraph">
    <w:name w:val="m_-1779065479914807181gmail-msolistparagraph"/>
    <w:basedOn w:val="Normal"/>
    <w:rsid w:val="0007257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93466">
      <w:bodyDiv w:val="1"/>
      <w:marLeft w:val="0"/>
      <w:marRight w:val="0"/>
      <w:marTop w:val="0"/>
      <w:marBottom w:val="0"/>
      <w:divBdr>
        <w:top w:val="none" w:sz="0" w:space="0" w:color="auto"/>
        <w:left w:val="none" w:sz="0" w:space="0" w:color="auto"/>
        <w:bottom w:val="none" w:sz="0" w:space="0" w:color="auto"/>
        <w:right w:val="none" w:sz="0" w:space="0" w:color="auto"/>
      </w:divBdr>
      <w:divsChild>
        <w:div w:id="872185684">
          <w:marLeft w:val="0"/>
          <w:marRight w:val="0"/>
          <w:marTop w:val="0"/>
          <w:marBottom w:val="0"/>
          <w:divBdr>
            <w:top w:val="none" w:sz="0" w:space="0" w:color="auto"/>
            <w:left w:val="none" w:sz="0" w:space="0" w:color="auto"/>
            <w:bottom w:val="none" w:sz="0" w:space="0" w:color="auto"/>
            <w:right w:val="none" w:sz="0" w:space="0" w:color="auto"/>
          </w:divBdr>
        </w:div>
        <w:div w:id="1526358850">
          <w:marLeft w:val="0"/>
          <w:marRight w:val="0"/>
          <w:marTop w:val="0"/>
          <w:marBottom w:val="0"/>
          <w:divBdr>
            <w:top w:val="none" w:sz="0" w:space="0" w:color="auto"/>
            <w:left w:val="none" w:sz="0" w:space="0" w:color="auto"/>
            <w:bottom w:val="none" w:sz="0" w:space="0" w:color="auto"/>
            <w:right w:val="none" w:sz="0" w:space="0" w:color="auto"/>
          </w:divBdr>
        </w:div>
        <w:div w:id="214122964">
          <w:marLeft w:val="0"/>
          <w:marRight w:val="0"/>
          <w:marTop w:val="0"/>
          <w:marBottom w:val="0"/>
          <w:divBdr>
            <w:top w:val="none" w:sz="0" w:space="0" w:color="auto"/>
            <w:left w:val="none" w:sz="0" w:space="0" w:color="auto"/>
            <w:bottom w:val="none" w:sz="0" w:space="0" w:color="auto"/>
            <w:right w:val="none" w:sz="0" w:space="0" w:color="auto"/>
          </w:divBdr>
        </w:div>
        <w:div w:id="200552784">
          <w:marLeft w:val="0"/>
          <w:marRight w:val="0"/>
          <w:marTop w:val="0"/>
          <w:marBottom w:val="0"/>
          <w:divBdr>
            <w:top w:val="none" w:sz="0" w:space="0" w:color="auto"/>
            <w:left w:val="none" w:sz="0" w:space="0" w:color="auto"/>
            <w:bottom w:val="none" w:sz="0" w:space="0" w:color="auto"/>
            <w:right w:val="none" w:sz="0" w:space="0" w:color="auto"/>
          </w:divBdr>
        </w:div>
        <w:div w:id="1806894794">
          <w:marLeft w:val="0"/>
          <w:marRight w:val="0"/>
          <w:marTop w:val="0"/>
          <w:marBottom w:val="0"/>
          <w:divBdr>
            <w:top w:val="none" w:sz="0" w:space="0" w:color="auto"/>
            <w:left w:val="none" w:sz="0" w:space="0" w:color="auto"/>
            <w:bottom w:val="none" w:sz="0" w:space="0" w:color="auto"/>
            <w:right w:val="none" w:sz="0" w:space="0" w:color="auto"/>
          </w:divBdr>
        </w:div>
        <w:div w:id="1979873750">
          <w:marLeft w:val="0"/>
          <w:marRight w:val="0"/>
          <w:marTop w:val="0"/>
          <w:marBottom w:val="0"/>
          <w:divBdr>
            <w:top w:val="none" w:sz="0" w:space="0" w:color="auto"/>
            <w:left w:val="none" w:sz="0" w:space="0" w:color="auto"/>
            <w:bottom w:val="none" w:sz="0" w:space="0" w:color="auto"/>
            <w:right w:val="none" w:sz="0" w:space="0" w:color="auto"/>
          </w:divBdr>
        </w:div>
        <w:div w:id="1158575994">
          <w:marLeft w:val="0"/>
          <w:marRight w:val="0"/>
          <w:marTop w:val="0"/>
          <w:marBottom w:val="0"/>
          <w:divBdr>
            <w:top w:val="none" w:sz="0" w:space="0" w:color="auto"/>
            <w:left w:val="none" w:sz="0" w:space="0" w:color="auto"/>
            <w:bottom w:val="none" w:sz="0" w:space="0" w:color="auto"/>
            <w:right w:val="none" w:sz="0" w:space="0" w:color="auto"/>
          </w:divBdr>
        </w:div>
        <w:div w:id="695236423">
          <w:marLeft w:val="0"/>
          <w:marRight w:val="0"/>
          <w:marTop w:val="0"/>
          <w:marBottom w:val="0"/>
          <w:divBdr>
            <w:top w:val="none" w:sz="0" w:space="0" w:color="auto"/>
            <w:left w:val="none" w:sz="0" w:space="0" w:color="auto"/>
            <w:bottom w:val="none" w:sz="0" w:space="0" w:color="auto"/>
            <w:right w:val="none" w:sz="0" w:space="0" w:color="auto"/>
          </w:divBdr>
        </w:div>
        <w:div w:id="154036185">
          <w:marLeft w:val="0"/>
          <w:marRight w:val="0"/>
          <w:marTop w:val="0"/>
          <w:marBottom w:val="0"/>
          <w:divBdr>
            <w:top w:val="none" w:sz="0" w:space="0" w:color="auto"/>
            <w:left w:val="none" w:sz="0" w:space="0" w:color="auto"/>
            <w:bottom w:val="none" w:sz="0" w:space="0" w:color="auto"/>
            <w:right w:val="none" w:sz="0" w:space="0" w:color="auto"/>
          </w:divBdr>
        </w:div>
      </w:divsChild>
    </w:div>
    <w:div w:id="517157803">
      <w:bodyDiv w:val="1"/>
      <w:marLeft w:val="0"/>
      <w:marRight w:val="0"/>
      <w:marTop w:val="0"/>
      <w:marBottom w:val="0"/>
      <w:divBdr>
        <w:top w:val="none" w:sz="0" w:space="0" w:color="auto"/>
        <w:left w:val="none" w:sz="0" w:space="0" w:color="auto"/>
        <w:bottom w:val="none" w:sz="0" w:space="0" w:color="auto"/>
        <w:right w:val="none" w:sz="0" w:space="0" w:color="auto"/>
      </w:divBdr>
      <w:divsChild>
        <w:div w:id="784736460">
          <w:marLeft w:val="0"/>
          <w:marRight w:val="0"/>
          <w:marTop w:val="0"/>
          <w:marBottom w:val="0"/>
          <w:divBdr>
            <w:top w:val="none" w:sz="0" w:space="0" w:color="auto"/>
            <w:left w:val="none" w:sz="0" w:space="0" w:color="auto"/>
            <w:bottom w:val="none" w:sz="0" w:space="0" w:color="auto"/>
            <w:right w:val="none" w:sz="0" w:space="0" w:color="auto"/>
          </w:divBdr>
        </w:div>
        <w:div w:id="1033001804">
          <w:marLeft w:val="0"/>
          <w:marRight w:val="0"/>
          <w:marTop w:val="0"/>
          <w:marBottom w:val="0"/>
          <w:divBdr>
            <w:top w:val="none" w:sz="0" w:space="0" w:color="auto"/>
            <w:left w:val="none" w:sz="0" w:space="0" w:color="auto"/>
            <w:bottom w:val="none" w:sz="0" w:space="0" w:color="auto"/>
            <w:right w:val="none" w:sz="0" w:space="0" w:color="auto"/>
          </w:divBdr>
        </w:div>
        <w:div w:id="226841821">
          <w:marLeft w:val="0"/>
          <w:marRight w:val="0"/>
          <w:marTop w:val="0"/>
          <w:marBottom w:val="0"/>
          <w:divBdr>
            <w:top w:val="none" w:sz="0" w:space="0" w:color="auto"/>
            <w:left w:val="none" w:sz="0" w:space="0" w:color="auto"/>
            <w:bottom w:val="none" w:sz="0" w:space="0" w:color="auto"/>
            <w:right w:val="none" w:sz="0" w:space="0" w:color="auto"/>
          </w:divBdr>
        </w:div>
        <w:div w:id="1055740752">
          <w:marLeft w:val="0"/>
          <w:marRight w:val="0"/>
          <w:marTop w:val="0"/>
          <w:marBottom w:val="0"/>
          <w:divBdr>
            <w:top w:val="none" w:sz="0" w:space="0" w:color="auto"/>
            <w:left w:val="none" w:sz="0" w:space="0" w:color="auto"/>
            <w:bottom w:val="none" w:sz="0" w:space="0" w:color="auto"/>
            <w:right w:val="none" w:sz="0" w:space="0" w:color="auto"/>
          </w:divBdr>
        </w:div>
        <w:div w:id="1014305494">
          <w:marLeft w:val="0"/>
          <w:marRight w:val="0"/>
          <w:marTop w:val="0"/>
          <w:marBottom w:val="0"/>
          <w:divBdr>
            <w:top w:val="none" w:sz="0" w:space="0" w:color="auto"/>
            <w:left w:val="none" w:sz="0" w:space="0" w:color="auto"/>
            <w:bottom w:val="none" w:sz="0" w:space="0" w:color="auto"/>
            <w:right w:val="none" w:sz="0" w:space="0" w:color="auto"/>
          </w:divBdr>
        </w:div>
        <w:div w:id="486433826">
          <w:marLeft w:val="0"/>
          <w:marRight w:val="0"/>
          <w:marTop w:val="0"/>
          <w:marBottom w:val="0"/>
          <w:divBdr>
            <w:top w:val="none" w:sz="0" w:space="0" w:color="auto"/>
            <w:left w:val="none" w:sz="0" w:space="0" w:color="auto"/>
            <w:bottom w:val="none" w:sz="0" w:space="0" w:color="auto"/>
            <w:right w:val="none" w:sz="0" w:space="0" w:color="auto"/>
          </w:divBdr>
        </w:div>
      </w:divsChild>
    </w:div>
    <w:div w:id="1005091038">
      <w:bodyDiv w:val="1"/>
      <w:marLeft w:val="0"/>
      <w:marRight w:val="0"/>
      <w:marTop w:val="0"/>
      <w:marBottom w:val="0"/>
      <w:divBdr>
        <w:top w:val="none" w:sz="0" w:space="0" w:color="auto"/>
        <w:left w:val="none" w:sz="0" w:space="0" w:color="auto"/>
        <w:bottom w:val="none" w:sz="0" w:space="0" w:color="auto"/>
        <w:right w:val="none" w:sz="0" w:space="0" w:color="auto"/>
      </w:divBdr>
      <w:divsChild>
        <w:div w:id="164250409">
          <w:marLeft w:val="0"/>
          <w:marRight w:val="0"/>
          <w:marTop w:val="0"/>
          <w:marBottom w:val="0"/>
          <w:divBdr>
            <w:top w:val="none" w:sz="0" w:space="0" w:color="auto"/>
            <w:left w:val="none" w:sz="0" w:space="0" w:color="auto"/>
            <w:bottom w:val="none" w:sz="0" w:space="0" w:color="auto"/>
            <w:right w:val="none" w:sz="0" w:space="0" w:color="auto"/>
          </w:divBdr>
        </w:div>
        <w:div w:id="600451355">
          <w:marLeft w:val="0"/>
          <w:marRight w:val="0"/>
          <w:marTop w:val="0"/>
          <w:marBottom w:val="0"/>
          <w:divBdr>
            <w:top w:val="none" w:sz="0" w:space="0" w:color="auto"/>
            <w:left w:val="none" w:sz="0" w:space="0" w:color="auto"/>
            <w:bottom w:val="none" w:sz="0" w:space="0" w:color="auto"/>
            <w:right w:val="none" w:sz="0" w:space="0" w:color="auto"/>
          </w:divBdr>
        </w:div>
        <w:div w:id="2101951523">
          <w:marLeft w:val="0"/>
          <w:marRight w:val="0"/>
          <w:marTop w:val="0"/>
          <w:marBottom w:val="0"/>
          <w:divBdr>
            <w:top w:val="none" w:sz="0" w:space="0" w:color="auto"/>
            <w:left w:val="none" w:sz="0" w:space="0" w:color="auto"/>
            <w:bottom w:val="none" w:sz="0" w:space="0" w:color="auto"/>
            <w:right w:val="none" w:sz="0" w:space="0" w:color="auto"/>
          </w:divBdr>
        </w:div>
        <w:div w:id="444738346">
          <w:marLeft w:val="0"/>
          <w:marRight w:val="0"/>
          <w:marTop w:val="0"/>
          <w:marBottom w:val="0"/>
          <w:divBdr>
            <w:top w:val="none" w:sz="0" w:space="0" w:color="auto"/>
            <w:left w:val="none" w:sz="0" w:space="0" w:color="auto"/>
            <w:bottom w:val="none" w:sz="0" w:space="0" w:color="auto"/>
            <w:right w:val="none" w:sz="0" w:space="0" w:color="auto"/>
          </w:divBdr>
        </w:div>
        <w:div w:id="1986661680">
          <w:marLeft w:val="0"/>
          <w:marRight w:val="0"/>
          <w:marTop w:val="0"/>
          <w:marBottom w:val="0"/>
          <w:divBdr>
            <w:top w:val="none" w:sz="0" w:space="0" w:color="auto"/>
            <w:left w:val="none" w:sz="0" w:space="0" w:color="auto"/>
            <w:bottom w:val="none" w:sz="0" w:space="0" w:color="auto"/>
            <w:right w:val="none" w:sz="0" w:space="0" w:color="auto"/>
          </w:divBdr>
        </w:div>
        <w:div w:id="1982224199">
          <w:marLeft w:val="0"/>
          <w:marRight w:val="0"/>
          <w:marTop w:val="0"/>
          <w:marBottom w:val="0"/>
          <w:divBdr>
            <w:top w:val="none" w:sz="0" w:space="0" w:color="auto"/>
            <w:left w:val="none" w:sz="0" w:space="0" w:color="auto"/>
            <w:bottom w:val="none" w:sz="0" w:space="0" w:color="auto"/>
            <w:right w:val="none" w:sz="0" w:space="0" w:color="auto"/>
          </w:divBdr>
        </w:div>
        <w:div w:id="1570268867">
          <w:marLeft w:val="0"/>
          <w:marRight w:val="0"/>
          <w:marTop w:val="0"/>
          <w:marBottom w:val="0"/>
          <w:divBdr>
            <w:top w:val="none" w:sz="0" w:space="0" w:color="auto"/>
            <w:left w:val="none" w:sz="0" w:space="0" w:color="auto"/>
            <w:bottom w:val="none" w:sz="0" w:space="0" w:color="auto"/>
            <w:right w:val="none" w:sz="0" w:space="0" w:color="auto"/>
          </w:divBdr>
        </w:div>
        <w:div w:id="678893601">
          <w:marLeft w:val="0"/>
          <w:marRight w:val="0"/>
          <w:marTop w:val="0"/>
          <w:marBottom w:val="0"/>
          <w:divBdr>
            <w:top w:val="none" w:sz="0" w:space="0" w:color="auto"/>
            <w:left w:val="none" w:sz="0" w:space="0" w:color="auto"/>
            <w:bottom w:val="none" w:sz="0" w:space="0" w:color="auto"/>
            <w:right w:val="none" w:sz="0" w:space="0" w:color="auto"/>
          </w:divBdr>
          <w:divsChild>
            <w:div w:id="1546864833">
              <w:marLeft w:val="0"/>
              <w:marRight w:val="0"/>
              <w:marTop w:val="0"/>
              <w:marBottom w:val="0"/>
              <w:divBdr>
                <w:top w:val="none" w:sz="0" w:space="0" w:color="auto"/>
                <w:left w:val="none" w:sz="0" w:space="0" w:color="auto"/>
                <w:bottom w:val="none" w:sz="0" w:space="0" w:color="auto"/>
                <w:right w:val="none" w:sz="0" w:space="0" w:color="auto"/>
              </w:divBdr>
              <w:divsChild>
                <w:div w:id="1337540558">
                  <w:marLeft w:val="0"/>
                  <w:marRight w:val="0"/>
                  <w:marTop w:val="0"/>
                  <w:marBottom w:val="0"/>
                  <w:divBdr>
                    <w:top w:val="none" w:sz="0" w:space="0" w:color="auto"/>
                    <w:left w:val="none" w:sz="0" w:space="0" w:color="auto"/>
                    <w:bottom w:val="none" w:sz="0" w:space="0" w:color="auto"/>
                    <w:right w:val="none" w:sz="0" w:space="0" w:color="auto"/>
                  </w:divBdr>
                  <w:divsChild>
                    <w:div w:id="1520507578">
                      <w:marLeft w:val="0"/>
                      <w:marRight w:val="0"/>
                      <w:marTop w:val="0"/>
                      <w:marBottom w:val="0"/>
                      <w:divBdr>
                        <w:top w:val="none" w:sz="0" w:space="0" w:color="auto"/>
                        <w:left w:val="none" w:sz="0" w:space="0" w:color="auto"/>
                        <w:bottom w:val="none" w:sz="0" w:space="0" w:color="auto"/>
                        <w:right w:val="none" w:sz="0" w:space="0" w:color="auto"/>
                      </w:divBdr>
                      <w:divsChild>
                        <w:div w:id="1631667874">
                          <w:marLeft w:val="0"/>
                          <w:marRight w:val="0"/>
                          <w:marTop w:val="0"/>
                          <w:marBottom w:val="0"/>
                          <w:divBdr>
                            <w:top w:val="none" w:sz="0" w:space="0" w:color="auto"/>
                            <w:left w:val="none" w:sz="0" w:space="0" w:color="auto"/>
                            <w:bottom w:val="none" w:sz="0" w:space="0" w:color="auto"/>
                            <w:right w:val="none" w:sz="0" w:space="0" w:color="auto"/>
                          </w:divBdr>
                          <w:divsChild>
                            <w:div w:id="1629896223">
                              <w:marLeft w:val="0"/>
                              <w:marRight w:val="0"/>
                              <w:marTop w:val="0"/>
                              <w:marBottom w:val="0"/>
                              <w:divBdr>
                                <w:top w:val="none" w:sz="0" w:space="0" w:color="auto"/>
                                <w:left w:val="none" w:sz="0" w:space="0" w:color="auto"/>
                                <w:bottom w:val="none" w:sz="0" w:space="0" w:color="auto"/>
                                <w:right w:val="none" w:sz="0" w:space="0" w:color="auto"/>
                              </w:divBdr>
                            </w:div>
                            <w:div w:id="1147747169">
                              <w:marLeft w:val="0"/>
                              <w:marRight w:val="0"/>
                              <w:marTop w:val="0"/>
                              <w:marBottom w:val="0"/>
                              <w:divBdr>
                                <w:top w:val="none" w:sz="0" w:space="0" w:color="auto"/>
                                <w:left w:val="none" w:sz="0" w:space="0" w:color="auto"/>
                                <w:bottom w:val="none" w:sz="0" w:space="0" w:color="auto"/>
                                <w:right w:val="none" w:sz="0" w:space="0" w:color="auto"/>
                              </w:divBdr>
                            </w:div>
                            <w:div w:id="4942127">
                              <w:marLeft w:val="0"/>
                              <w:marRight w:val="0"/>
                              <w:marTop w:val="0"/>
                              <w:marBottom w:val="0"/>
                              <w:divBdr>
                                <w:top w:val="none" w:sz="0" w:space="0" w:color="auto"/>
                                <w:left w:val="none" w:sz="0" w:space="0" w:color="auto"/>
                                <w:bottom w:val="none" w:sz="0" w:space="0" w:color="auto"/>
                                <w:right w:val="none" w:sz="0" w:space="0" w:color="auto"/>
                              </w:divBdr>
                            </w:div>
                            <w:div w:id="1658261846">
                              <w:marLeft w:val="0"/>
                              <w:marRight w:val="0"/>
                              <w:marTop w:val="0"/>
                              <w:marBottom w:val="0"/>
                              <w:divBdr>
                                <w:top w:val="none" w:sz="0" w:space="0" w:color="auto"/>
                                <w:left w:val="none" w:sz="0" w:space="0" w:color="auto"/>
                                <w:bottom w:val="none" w:sz="0" w:space="0" w:color="auto"/>
                                <w:right w:val="none" w:sz="0" w:space="0" w:color="auto"/>
                              </w:divBdr>
                            </w:div>
                            <w:div w:id="41983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438540">
      <w:bodyDiv w:val="1"/>
      <w:marLeft w:val="0"/>
      <w:marRight w:val="0"/>
      <w:marTop w:val="0"/>
      <w:marBottom w:val="0"/>
      <w:divBdr>
        <w:top w:val="none" w:sz="0" w:space="0" w:color="auto"/>
        <w:left w:val="none" w:sz="0" w:space="0" w:color="auto"/>
        <w:bottom w:val="none" w:sz="0" w:space="0" w:color="auto"/>
        <w:right w:val="none" w:sz="0" w:space="0" w:color="auto"/>
      </w:divBdr>
      <w:divsChild>
        <w:div w:id="1718967989">
          <w:marLeft w:val="0"/>
          <w:marRight w:val="0"/>
          <w:marTop w:val="0"/>
          <w:marBottom w:val="0"/>
          <w:divBdr>
            <w:top w:val="none" w:sz="0" w:space="0" w:color="auto"/>
            <w:left w:val="none" w:sz="0" w:space="0" w:color="auto"/>
            <w:bottom w:val="none" w:sz="0" w:space="0" w:color="auto"/>
            <w:right w:val="none" w:sz="0" w:space="0" w:color="auto"/>
          </w:divBdr>
        </w:div>
        <w:div w:id="2061512632">
          <w:marLeft w:val="0"/>
          <w:marRight w:val="0"/>
          <w:marTop w:val="0"/>
          <w:marBottom w:val="0"/>
          <w:divBdr>
            <w:top w:val="none" w:sz="0" w:space="0" w:color="auto"/>
            <w:left w:val="none" w:sz="0" w:space="0" w:color="auto"/>
            <w:bottom w:val="none" w:sz="0" w:space="0" w:color="auto"/>
            <w:right w:val="none" w:sz="0" w:space="0" w:color="auto"/>
          </w:divBdr>
        </w:div>
        <w:div w:id="993723471">
          <w:marLeft w:val="0"/>
          <w:marRight w:val="0"/>
          <w:marTop w:val="0"/>
          <w:marBottom w:val="0"/>
          <w:divBdr>
            <w:top w:val="none" w:sz="0" w:space="0" w:color="auto"/>
            <w:left w:val="none" w:sz="0" w:space="0" w:color="auto"/>
            <w:bottom w:val="none" w:sz="0" w:space="0" w:color="auto"/>
            <w:right w:val="none" w:sz="0" w:space="0" w:color="auto"/>
          </w:divBdr>
        </w:div>
        <w:div w:id="151454923">
          <w:marLeft w:val="0"/>
          <w:marRight w:val="0"/>
          <w:marTop w:val="0"/>
          <w:marBottom w:val="0"/>
          <w:divBdr>
            <w:top w:val="none" w:sz="0" w:space="0" w:color="auto"/>
            <w:left w:val="none" w:sz="0" w:space="0" w:color="auto"/>
            <w:bottom w:val="none" w:sz="0" w:space="0" w:color="auto"/>
            <w:right w:val="none" w:sz="0" w:space="0" w:color="auto"/>
          </w:divBdr>
          <w:divsChild>
            <w:div w:id="708147756">
              <w:marLeft w:val="0"/>
              <w:marRight w:val="0"/>
              <w:marTop w:val="0"/>
              <w:marBottom w:val="0"/>
              <w:divBdr>
                <w:top w:val="none" w:sz="0" w:space="0" w:color="auto"/>
                <w:left w:val="none" w:sz="0" w:space="0" w:color="auto"/>
                <w:bottom w:val="none" w:sz="0" w:space="0" w:color="auto"/>
                <w:right w:val="none" w:sz="0" w:space="0" w:color="auto"/>
              </w:divBdr>
            </w:div>
          </w:divsChild>
        </w:div>
        <w:div w:id="1815639531">
          <w:marLeft w:val="0"/>
          <w:marRight w:val="0"/>
          <w:marTop w:val="0"/>
          <w:marBottom w:val="0"/>
          <w:divBdr>
            <w:top w:val="none" w:sz="0" w:space="0" w:color="auto"/>
            <w:left w:val="none" w:sz="0" w:space="0" w:color="auto"/>
            <w:bottom w:val="none" w:sz="0" w:space="0" w:color="auto"/>
            <w:right w:val="none" w:sz="0" w:space="0" w:color="auto"/>
          </w:divBdr>
        </w:div>
      </w:divsChild>
    </w:div>
    <w:div w:id="1805000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VickieChen</dc:creator>
  <cp:keywords/>
  <dc:description/>
  <cp:lastModifiedBy>VickieChen</cp:lastModifiedBy>
  <cp:revision>2</cp:revision>
  <cp:lastPrinted>2018-08-16T17:14:00Z</cp:lastPrinted>
  <dcterms:created xsi:type="dcterms:W3CDTF">2018-09-25T15:42:00Z</dcterms:created>
  <dcterms:modified xsi:type="dcterms:W3CDTF">2018-09-25T15:42:00Z</dcterms:modified>
</cp:coreProperties>
</file>