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7837" w14:textId="0CC503CD" w:rsidR="00547DB3" w:rsidRPr="005A7401" w:rsidRDefault="005A7401" w:rsidP="005A7401">
      <w:r w:rsidRPr="005A7401">
        <w:rPr>
          <w:rFonts w:ascii="Arial" w:hAnsi="Arial" w:cs="Arial"/>
          <w:b/>
          <w:bCs/>
          <w:color w:val="222222"/>
          <w:sz w:val="24"/>
          <w:szCs w:val="24"/>
          <w:shd w:val="clear" w:color="auto" w:fill="FFFFFF"/>
        </w:rPr>
        <w:t>Where Have All the Leaders Gone?</w:t>
      </w:r>
      <w:r w:rsidRPr="005A7401">
        <w:rPr>
          <w:rFonts w:ascii="Arial" w:hAnsi="Arial" w:cs="Arial"/>
          <w:b/>
          <w:bCs/>
          <w:color w:val="222222"/>
          <w:sz w:val="24"/>
          <w:szCs w:val="24"/>
        </w:rPr>
        <w:br/>
      </w:r>
      <w:r>
        <w:rPr>
          <w:rFonts w:ascii="Arial" w:hAnsi="Arial" w:cs="Arial"/>
          <w:color w:val="222222"/>
          <w:sz w:val="20"/>
          <w:szCs w:val="20"/>
        </w:rPr>
        <w:br/>
      </w:r>
      <w:r>
        <w:rPr>
          <w:rFonts w:ascii="Arial" w:hAnsi="Arial" w:cs="Arial"/>
          <w:color w:val="222222"/>
          <w:shd w:val="clear" w:color="auto" w:fill="FFFFFF"/>
        </w:rPr>
        <w:t>1. 1:1 - 21. In the time of the Judges, Israel was to go into Canaan and possess the land. Their initial obedience brought blessing and fulfillment of God’s promises. Today we are to go and make disciples of all nations. Starting right where you are, who is someone more spiritually needy that you can build into? What blessings has God granted to you as you have obeyed His mission?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2.  1:22 - 36. Partial obedience brings partial blessing and penalty. In what areas is God asking our church to fully obey Him? What about you yourself? How can you be in the world but not of it?  Do you think the church sometimes lets the media and world (</w:t>
      </w:r>
      <w:proofErr w:type="spellStart"/>
      <w:r>
        <w:rPr>
          <w:rFonts w:ascii="Arial" w:hAnsi="Arial" w:cs="Arial"/>
          <w:color w:val="222222"/>
          <w:shd w:val="clear" w:color="auto" w:fill="FFFFFF"/>
        </w:rPr>
        <w:t>instagram</w:t>
      </w:r>
      <w:proofErr w:type="spellEnd"/>
      <w:r>
        <w:rPr>
          <w:rFonts w:ascii="Arial" w:hAnsi="Arial" w:cs="Arial"/>
          <w:color w:val="222222"/>
          <w:shd w:val="clear" w:color="auto" w:fill="FFFFFF"/>
        </w:rPr>
        <w:t>, news outlets etc....) set its agenda or have too much influence? Why or why not?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3. 2:1-5.  Review the loyalty, deliverance, conditions of covenant, accusation, and penalty. How did the Israelites repent? How did they not? What are the idols in our culture in our land? How can you break the bonds of idolatry in your life in your action and not just heart?</w:t>
      </w:r>
      <w:r>
        <w:rPr>
          <w:rFonts w:ascii="Arial" w:hAnsi="Arial" w:cs="Arial"/>
          <w:color w:val="222222"/>
          <w:sz w:val="20"/>
          <w:szCs w:val="20"/>
        </w:rPr>
        <w:br/>
      </w:r>
      <w:r>
        <w:rPr>
          <w:rFonts w:ascii="Arial" w:hAnsi="Arial" w:cs="Arial"/>
          <w:color w:val="222222"/>
          <w:shd w:val="clear" w:color="auto" w:fill="FFFFFF"/>
        </w:rPr>
        <w:t>Sent from my iPhone</w:t>
      </w:r>
    </w:p>
    <w:sectPr w:rsidR="00547DB3" w:rsidRPr="005A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25B94"/>
    <w:rsid w:val="002C7750"/>
    <w:rsid w:val="00336369"/>
    <w:rsid w:val="003F7388"/>
    <w:rsid w:val="004D3DBC"/>
    <w:rsid w:val="005A7401"/>
    <w:rsid w:val="005C06E6"/>
    <w:rsid w:val="00633294"/>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979962851">
      <w:bodyDiv w:val="1"/>
      <w:marLeft w:val="0"/>
      <w:marRight w:val="0"/>
      <w:marTop w:val="0"/>
      <w:marBottom w:val="0"/>
      <w:divBdr>
        <w:top w:val="none" w:sz="0" w:space="0" w:color="auto"/>
        <w:left w:val="none" w:sz="0" w:space="0" w:color="auto"/>
        <w:bottom w:val="none" w:sz="0" w:space="0" w:color="auto"/>
        <w:right w:val="none" w:sz="0" w:space="0" w:color="auto"/>
      </w:divBdr>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2020-06-16T14:17:00Z</dcterms:created>
  <dcterms:modified xsi:type="dcterms:W3CDTF">2020-06-16T14:17:00Z</dcterms:modified>
</cp:coreProperties>
</file>